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2330" w14:textId="1047796B" w:rsidR="00857F85" w:rsidRPr="00E248F3" w:rsidRDefault="00522F64">
      <w:pPr>
        <w:rPr>
          <w:sz w:val="36"/>
          <w:szCs w:val="36"/>
        </w:rPr>
      </w:pPr>
      <w:r w:rsidRPr="00E248F3">
        <w:rPr>
          <w:sz w:val="36"/>
          <w:szCs w:val="36"/>
        </w:rPr>
        <w:t xml:space="preserve">How to </w:t>
      </w:r>
      <w:r w:rsidR="00E248F3" w:rsidRPr="00E248F3">
        <w:rPr>
          <w:sz w:val="36"/>
          <w:szCs w:val="36"/>
        </w:rPr>
        <w:t>P</w:t>
      </w:r>
      <w:r w:rsidRPr="00E248F3">
        <w:rPr>
          <w:sz w:val="36"/>
          <w:szCs w:val="36"/>
        </w:rPr>
        <w:t xml:space="preserve">ull all </w:t>
      </w:r>
      <w:r w:rsidR="00E248F3" w:rsidRPr="00E248F3">
        <w:rPr>
          <w:sz w:val="36"/>
          <w:szCs w:val="36"/>
        </w:rPr>
        <w:t>M</w:t>
      </w:r>
      <w:r w:rsidRPr="00E248F3">
        <w:rPr>
          <w:sz w:val="36"/>
          <w:szCs w:val="36"/>
        </w:rPr>
        <w:t xml:space="preserve">onthly </w:t>
      </w:r>
      <w:r w:rsidR="00E248F3" w:rsidRPr="00E248F3">
        <w:rPr>
          <w:sz w:val="36"/>
          <w:szCs w:val="36"/>
        </w:rPr>
        <w:t>T</w:t>
      </w:r>
      <w:r w:rsidRPr="00E248F3">
        <w:rPr>
          <w:sz w:val="36"/>
          <w:szCs w:val="36"/>
        </w:rPr>
        <w:t xml:space="preserve">ransactions </w:t>
      </w:r>
      <w:r w:rsidR="00E248F3" w:rsidRPr="00E248F3">
        <w:rPr>
          <w:sz w:val="36"/>
          <w:szCs w:val="36"/>
        </w:rPr>
        <w:t>R</w:t>
      </w:r>
      <w:r w:rsidRPr="00E248F3">
        <w:rPr>
          <w:sz w:val="36"/>
          <w:szCs w:val="36"/>
        </w:rPr>
        <w:t xml:space="preserve">eport </w:t>
      </w:r>
      <w:proofErr w:type="gramStart"/>
      <w:r w:rsidR="00E248F3">
        <w:rPr>
          <w:sz w:val="36"/>
          <w:szCs w:val="36"/>
        </w:rPr>
        <w:t>From</w:t>
      </w:r>
      <w:proofErr w:type="gramEnd"/>
      <w:r w:rsidRPr="00E248F3">
        <w:rPr>
          <w:sz w:val="36"/>
          <w:szCs w:val="36"/>
        </w:rPr>
        <w:t xml:space="preserve"> Banner</w:t>
      </w:r>
      <w:r w:rsidR="00E248F3" w:rsidRPr="00E248F3">
        <w:rPr>
          <w:sz w:val="36"/>
          <w:szCs w:val="36"/>
        </w:rPr>
        <w:t xml:space="preserve"> for an Index</w:t>
      </w:r>
    </w:p>
    <w:p w14:paraId="3CD9D310" w14:textId="77777777" w:rsidR="00522F64" w:rsidRDefault="00522F64"/>
    <w:p w14:paraId="0B82D280" w14:textId="13241065" w:rsidR="00522F64" w:rsidRDefault="00522F64" w:rsidP="00E248F3">
      <w:pPr>
        <w:pStyle w:val="ListParagraph"/>
        <w:numPr>
          <w:ilvl w:val="0"/>
          <w:numId w:val="1"/>
        </w:numPr>
      </w:pPr>
      <w:r>
        <w:t xml:space="preserve">Go to </w:t>
      </w:r>
      <w:r w:rsidRPr="00E248F3">
        <w:rPr>
          <w:b/>
        </w:rPr>
        <w:t>FGIBDST</w:t>
      </w:r>
      <w:r w:rsidR="00E248F3">
        <w:rPr>
          <w:b/>
        </w:rPr>
        <w:t xml:space="preserve"> (Organizational Budget Status)</w:t>
      </w:r>
    </w:p>
    <w:p w14:paraId="34D22921" w14:textId="547B7629" w:rsidR="00522F64" w:rsidRDefault="00522F64" w:rsidP="00E248F3">
      <w:pPr>
        <w:pStyle w:val="ListParagraph"/>
        <w:numPr>
          <w:ilvl w:val="0"/>
          <w:numId w:val="1"/>
        </w:numPr>
      </w:pPr>
      <w:r>
        <w:t xml:space="preserve">Enter </w:t>
      </w:r>
      <w:r w:rsidR="00096300">
        <w:rPr>
          <w:b/>
        </w:rPr>
        <w:t>I</w:t>
      </w:r>
      <w:r w:rsidRPr="00E248F3">
        <w:rPr>
          <w:b/>
        </w:rPr>
        <w:t>ndex</w:t>
      </w:r>
      <w:r>
        <w:t xml:space="preserve">, </w:t>
      </w:r>
      <w:r w:rsidR="00E248F3">
        <w:t xml:space="preserve">hit </w:t>
      </w:r>
      <w:r>
        <w:t>tab</w:t>
      </w:r>
      <w:r w:rsidR="00F963D3">
        <w:t>,</w:t>
      </w:r>
      <w:r>
        <w:t xml:space="preserve"> then select </w:t>
      </w:r>
      <w:r w:rsidRPr="00E248F3">
        <w:rPr>
          <w:b/>
        </w:rPr>
        <w:t>GO</w:t>
      </w:r>
    </w:p>
    <w:p w14:paraId="7D80AC67" w14:textId="4DF6CF47" w:rsidR="00522F64" w:rsidRDefault="00522F64" w:rsidP="00E248F3">
      <w:pPr>
        <w:pStyle w:val="ListParagraph"/>
        <w:numPr>
          <w:ilvl w:val="0"/>
          <w:numId w:val="1"/>
        </w:numPr>
      </w:pPr>
      <w:r>
        <w:t xml:space="preserve">Click on any dollar amount in the </w:t>
      </w:r>
      <w:r w:rsidRPr="00E248F3">
        <w:rPr>
          <w:b/>
        </w:rPr>
        <w:t>YTD Activity Column</w:t>
      </w:r>
      <w:r>
        <w:t xml:space="preserve">, then go to </w:t>
      </w:r>
      <w:r w:rsidRPr="00E248F3">
        <w:rPr>
          <w:b/>
        </w:rPr>
        <w:t>Related</w:t>
      </w:r>
      <w:r>
        <w:t>,</w:t>
      </w:r>
      <w:r w:rsidR="00E248F3">
        <w:t xml:space="preserve"> top right corner and</w:t>
      </w:r>
      <w:r>
        <w:t xml:space="preserve"> select </w:t>
      </w:r>
      <w:r w:rsidRPr="00E248F3">
        <w:rPr>
          <w:b/>
        </w:rPr>
        <w:t>Transaction Detail</w:t>
      </w:r>
      <w:r w:rsidR="00E248F3">
        <w:rPr>
          <w:b/>
        </w:rPr>
        <w:t xml:space="preserve"> (FGITRND)</w:t>
      </w:r>
    </w:p>
    <w:p w14:paraId="4C62EE51" w14:textId="6147E1D9" w:rsidR="00522F64" w:rsidRDefault="00771E56" w:rsidP="00E248F3">
      <w:pPr>
        <w:pStyle w:val="ListParagraph"/>
        <w:numPr>
          <w:ilvl w:val="0"/>
          <w:numId w:val="1"/>
        </w:numPr>
      </w:pPr>
      <w:r>
        <w:t>Once the transaction details come up c</w:t>
      </w:r>
      <w:r w:rsidR="00522F64">
        <w:t xml:space="preserve">lick on </w:t>
      </w:r>
      <w:r w:rsidR="00522F64" w:rsidRPr="00E248F3">
        <w:rPr>
          <w:b/>
        </w:rPr>
        <w:t>Start Over</w:t>
      </w:r>
      <w:r w:rsidR="00E248F3">
        <w:rPr>
          <w:b/>
        </w:rPr>
        <w:t xml:space="preserve"> </w:t>
      </w:r>
      <w:r w:rsidR="00E248F3">
        <w:t>in the top right-hand corner.</w:t>
      </w:r>
    </w:p>
    <w:p w14:paraId="0A5D7FDB" w14:textId="2BEDFC7D" w:rsidR="00522F64" w:rsidRDefault="00522F64" w:rsidP="00E248F3">
      <w:pPr>
        <w:pStyle w:val="ListParagraph"/>
        <w:numPr>
          <w:ilvl w:val="0"/>
          <w:numId w:val="1"/>
        </w:numPr>
      </w:pPr>
      <w:r>
        <w:t xml:space="preserve">Delete </w:t>
      </w:r>
      <w:r w:rsidRPr="00E248F3">
        <w:rPr>
          <w:b/>
        </w:rPr>
        <w:t>Account Number</w:t>
      </w:r>
    </w:p>
    <w:p w14:paraId="3FFEB3A6" w14:textId="6EDFB09B" w:rsidR="00522F64" w:rsidRDefault="00522F64" w:rsidP="00E248F3">
      <w:pPr>
        <w:pStyle w:val="ListParagraph"/>
        <w:numPr>
          <w:ilvl w:val="0"/>
          <w:numId w:val="1"/>
        </w:numPr>
      </w:pPr>
      <w:r>
        <w:t xml:space="preserve">Click on </w:t>
      </w:r>
      <w:r w:rsidRPr="00E248F3">
        <w:rPr>
          <w:b/>
        </w:rPr>
        <w:t>GO</w:t>
      </w:r>
    </w:p>
    <w:p w14:paraId="293EBEE6" w14:textId="239E70E1" w:rsidR="00522F64" w:rsidRDefault="00522F64" w:rsidP="00E248F3">
      <w:pPr>
        <w:pStyle w:val="ListParagraph"/>
        <w:numPr>
          <w:ilvl w:val="0"/>
          <w:numId w:val="1"/>
        </w:numPr>
      </w:pPr>
      <w:r>
        <w:t>Close grey filter box with the tiny X in the top right</w:t>
      </w:r>
      <w:r w:rsidR="00E248F3">
        <w:t>-</w:t>
      </w:r>
      <w:r>
        <w:t>hand corner of the grey area</w:t>
      </w:r>
    </w:p>
    <w:p w14:paraId="672E3DFE" w14:textId="77777777" w:rsidR="00771E56" w:rsidRDefault="00771E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F7409" wp14:editId="67936DA9">
                <wp:simplePos x="0" y="0"/>
                <wp:positionH relativeFrom="column">
                  <wp:posOffset>6019800</wp:posOffset>
                </wp:positionH>
                <wp:positionV relativeFrom="paragraph">
                  <wp:posOffset>203201</wp:posOffset>
                </wp:positionV>
                <wp:extent cx="195263" cy="45719"/>
                <wp:effectExtent l="19050" t="19050" r="14605" b="3111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A73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474pt;margin-top:16pt;width:15.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" adj="2529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DE2D7EB" wp14:editId="22821EF3">
            <wp:extent cx="5943600" cy="766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tered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D1B34" w14:textId="631519CB" w:rsidR="00522F64" w:rsidRDefault="00522F64">
      <w:r>
        <w:t xml:space="preserve">This brings up </w:t>
      </w:r>
      <w:r w:rsidRPr="00E248F3">
        <w:rPr>
          <w:b/>
        </w:rPr>
        <w:t>every</w:t>
      </w:r>
      <w:r>
        <w:t xml:space="preserve"> transaction for the current fiscal year</w:t>
      </w:r>
      <w:r w:rsidR="00E248F3">
        <w:t xml:space="preserve"> for that index</w:t>
      </w:r>
      <w:r>
        <w:t>.</w:t>
      </w:r>
    </w:p>
    <w:p w14:paraId="35D9833E" w14:textId="468938B6" w:rsidR="00522F64" w:rsidRDefault="00522F64">
      <w:r>
        <w:t xml:space="preserve">You can export this into excel by selecting </w:t>
      </w:r>
      <w:r w:rsidRPr="00E248F3">
        <w:rPr>
          <w:b/>
        </w:rPr>
        <w:t>Tools</w:t>
      </w:r>
      <w:r>
        <w:t xml:space="preserve"> </w:t>
      </w:r>
      <w:r w:rsidR="00E248F3">
        <w:t xml:space="preserve">(top right-hand </w:t>
      </w:r>
      <w:proofErr w:type="gramStart"/>
      <w:r w:rsidR="00E248F3">
        <w:t>corner )</w:t>
      </w:r>
      <w:proofErr w:type="gramEnd"/>
      <w:r w:rsidR="00E248F3">
        <w:t xml:space="preserve"> then select</w:t>
      </w:r>
      <w:r>
        <w:t xml:space="preserve"> </w:t>
      </w:r>
      <w:r w:rsidR="00096300">
        <w:rPr>
          <w:b/>
        </w:rPr>
        <w:t>E</w:t>
      </w:r>
      <w:r w:rsidRPr="00E248F3">
        <w:rPr>
          <w:b/>
        </w:rPr>
        <w:t>xport</w:t>
      </w:r>
      <w:r w:rsidR="00E248F3">
        <w:rPr>
          <w:b/>
        </w:rPr>
        <w:t>.</w:t>
      </w:r>
    </w:p>
    <w:p w14:paraId="748CA3FB" w14:textId="77777777" w:rsidR="00522F64" w:rsidRDefault="00522F64"/>
    <w:p w14:paraId="527BD8CE" w14:textId="7BB53717" w:rsidR="00522F64" w:rsidRDefault="00522F64">
      <w:pPr>
        <w:rPr>
          <w:b/>
        </w:rPr>
      </w:pPr>
      <w:r w:rsidRPr="00E248F3">
        <w:rPr>
          <w:b/>
        </w:rPr>
        <w:t>To get the activity for one month Click on the Filter</w:t>
      </w:r>
    </w:p>
    <w:p w14:paraId="720F66F6" w14:textId="469F79B7" w:rsidR="00E248F3" w:rsidRPr="00E248F3" w:rsidRDefault="00E248F3">
      <w:pPr>
        <w:rPr>
          <w:b/>
        </w:rPr>
      </w:pPr>
      <w:r w:rsidRPr="00E248F3">
        <w:t>This appears under the</w:t>
      </w:r>
      <w:r>
        <w:rPr>
          <w:b/>
        </w:rPr>
        <w:t xml:space="preserve"> Start Over </w:t>
      </w:r>
      <w:r w:rsidRPr="00E248F3">
        <w:t>button</w:t>
      </w:r>
      <w:r>
        <w:rPr>
          <w:b/>
        </w:rPr>
        <w:t>.</w:t>
      </w:r>
    </w:p>
    <w:p w14:paraId="74394427" w14:textId="6F0D333A" w:rsidR="00522F64" w:rsidRDefault="00522F64">
      <w:r>
        <w:t xml:space="preserve">Select </w:t>
      </w:r>
      <w:r w:rsidRPr="00E248F3">
        <w:rPr>
          <w:b/>
        </w:rPr>
        <w:t>Advanced Filter</w:t>
      </w:r>
      <w:r w:rsidR="00E248F3">
        <w:rPr>
          <w:b/>
        </w:rPr>
        <w:t>.</w:t>
      </w:r>
    </w:p>
    <w:p w14:paraId="53F88CE5" w14:textId="6BE06D9F" w:rsidR="00522F64" w:rsidRDefault="00522F64">
      <w:r>
        <w:t xml:space="preserve">Select </w:t>
      </w:r>
      <w:r w:rsidRPr="00E248F3">
        <w:rPr>
          <w:b/>
        </w:rPr>
        <w:t xml:space="preserve">Transaction </w:t>
      </w:r>
      <w:r w:rsidR="00E248F3">
        <w:rPr>
          <w:b/>
        </w:rPr>
        <w:t>D</w:t>
      </w:r>
      <w:r w:rsidRPr="00E248F3">
        <w:rPr>
          <w:b/>
        </w:rPr>
        <w:t>ate</w:t>
      </w:r>
      <w:r>
        <w:t xml:space="preserve"> between </w:t>
      </w:r>
      <w:r w:rsidR="00E248F3">
        <w:t>first</w:t>
      </w:r>
      <w:r>
        <w:t xml:space="preserve"> day of month and</w:t>
      </w:r>
      <w:r w:rsidR="00E248F3">
        <w:t xml:space="preserve"> the</w:t>
      </w:r>
      <w:r>
        <w:t xml:space="preserve"> last day of month</w:t>
      </w:r>
      <w:r w:rsidR="00E248F3">
        <w:t>.</w:t>
      </w:r>
    </w:p>
    <w:p w14:paraId="0142096F" w14:textId="182DDE4B" w:rsidR="00522F64" w:rsidRDefault="00522F64">
      <w:r>
        <w:t xml:space="preserve">Hit </w:t>
      </w:r>
      <w:r w:rsidRPr="00E248F3">
        <w:rPr>
          <w:b/>
        </w:rPr>
        <w:t>G</w:t>
      </w:r>
      <w:r w:rsidR="00E248F3">
        <w:rPr>
          <w:b/>
        </w:rPr>
        <w:t>O</w:t>
      </w:r>
      <w:r>
        <w:t xml:space="preserve"> button in the filter box.</w:t>
      </w:r>
    </w:p>
    <w:p w14:paraId="5D708B70" w14:textId="700A8187" w:rsidR="00522F64" w:rsidRDefault="00522F64">
      <w:r>
        <w:t>This will bring up</w:t>
      </w:r>
      <w:r w:rsidR="00E248F3">
        <w:t xml:space="preserve"> the</w:t>
      </w:r>
      <w:r>
        <w:t xml:space="preserve"> transactions that happened in the month that you selected.</w:t>
      </w:r>
    </w:p>
    <w:p w14:paraId="41A236A8" w14:textId="66CCB428" w:rsidR="00522F64" w:rsidRDefault="00522F64" w:rsidP="00522F64">
      <w:r>
        <w:t xml:space="preserve">You can export this into </w:t>
      </w:r>
      <w:r w:rsidR="00096300">
        <w:t>E</w:t>
      </w:r>
      <w:bookmarkStart w:id="0" w:name="_GoBack"/>
      <w:bookmarkEnd w:id="0"/>
      <w:r>
        <w:t xml:space="preserve">xcel by selecting </w:t>
      </w:r>
      <w:r w:rsidRPr="00E248F3">
        <w:rPr>
          <w:b/>
        </w:rPr>
        <w:t>Tools</w:t>
      </w:r>
      <w:r>
        <w:t xml:space="preserve"> and </w:t>
      </w:r>
      <w:r w:rsidR="00E248F3" w:rsidRPr="00E248F3">
        <w:rPr>
          <w:b/>
        </w:rPr>
        <w:t>E</w:t>
      </w:r>
      <w:r w:rsidRPr="00E248F3">
        <w:rPr>
          <w:b/>
        </w:rPr>
        <w:t>xport</w:t>
      </w:r>
      <w:r w:rsidR="00E248F3">
        <w:rPr>
          <w:b/>
        </w:rPr>
        <w:t>.</w:t>
      </w:r>
    </w:p>
    <w:p w14:paraId="0717B0B6" w14:textId="77777777" w:rsidR="00522F64" w:rsidRDefault="00522F64"/>
    <w:sectPr w:rsidR="0052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53F"/>
    <w:multiLevelType w:val="hybridMultilevel"/>
    <w:tmpl w:val="7FCC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64"/>
    <w:rsid w:val="00096300"/>
    <w:rsid w:val="00522F64"/>
    <w:rsid w:val="00771E56"/>
    <w:rsid w:val="00857F85"/>
    <w:rsid w:val="00E248F3"/>
    <w:rsid w:val="00F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42A3"/>
  <w15:chartTrackingRefBased/>
  <w15:docId w15:val="{22B560B8-BED6-452A-BB0A-A7A1256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Tschida</dc:creator>
  <cp:keywords/>
  <dc:description/>
  <cp:lastModifiedBy>Barbara Tschida</cp:lastModifiedBy>
  <cp:revision>6</cp:revision>
  <dcterms:created xsi:type="dcterms:W3CDTF">2021-03-19T18:46:00Z</dcterms:created>
  <dcterms:modified xsi:type="dcterms:W3CDTF">2022-08-24T14:37:00Z</dcterms:modified>
</cp:coreProperties>
</file>