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94C7" w14:textId="2C7782C0" w:rsidR="00F6280E" w:rsidRPr="00E73005" w:rsidRDefault="00E73005">
      <w:pPr>
        <w:rPr>
          <w:sz w:val="36"/>
          <w:szCs w:val="36"/>
        </w:rPr>
      </w:pPr>
      <w:r w:rsidRPr="00E73005">
        <w:rPr>
          <w:sz w:val="36"/>
          <w:szCs w:val="36"/>
        </w:rPr>
        <w:t xml:space="preserve">How to </w:t>
      </w:r>
      <w:r w:rsidR="003F0382" w:rsidRPr="00E73005">
        <w:rPr>
          <w:sz w:val="36"/>
          <w:szCs w:val="36"/>
        </w:rPr>
        <w:t xml:space="preserve">View </w:t>
      </w:r>
      <w:r w:rsidRPr="00E73005">
        <w:rPr>
          <w:sz w:val="36"/>
          <w:szCs w:val="36"/>
        </w:rPr>
        <w:t>P</w:t>
      </w:r>
      <w:r w:rsidR="003F0382" w:rsidRPr="00E73005">
        <w:rPr>
          <w:sz w:val="36"/>
          <w:szCs w:val="36"/>
        </w:rPr>
        <w:t xml:space="preserve">urchase </w:t>
      </w:r>
      <w:r w:rsidRPr="00E73005">
        <w:rPr>
          <w:sz w:val="36"/>
          <w:szCs w:val="36"/>
        </w:rPr>
        <w:t>O</w:t>
      </w:r>
      <w:r w:rsidR="003F0382" w:rsidRPr="00E73005">
        <w:rPr>
          <w:sz w:val="36"/>
          <w:szCs w:val="36"/>
        </w:rPr>
        <w:t>rder</w:t>
      </w:r>
      <w:r w:rsidRPr="00E73005">
        <w:rPr>
          <w:sz w:val="36"/>
          <w:szCs w:val="36"/>
        </w:rPr>
        <w:t>s</w:t>
      </w:r>
      <w:r w:rsidR="003F0382" w:rsidRPr="00E73005">
        <w:rPr>
          <w:sz w:val="36"/>
          <w:szCs w:val="36"/>
        </w:rPr>
        <w:t xml:space="preserve"> on the Finance Dashboard</w:t>
      </w:r>
    </w:p>
    <w:p w14:paraId="60D57ED1" w14:textId="77777777" w:rsidR="003F0382" w:rsidRDefault="003F0382"/>
    <w:p w14:paraId="796F00AC" w14:textId="73646A53" w:rsidR="003F0382" w:rsidRDefault="003F0382">
      <w:r>
        <w:t xml:space="preserve">Finance has to grant </w:t>
      </w:r>
      <w:r w:rsidR="00E73005">
        <w:t xml:space="preserve">access to </w:t>
      </w:r>
      <w:r>
        <w:t xml:space="preserve">the user to be able to view the Finance Dashboard.  If you do not have access, please contact </w:t>
      </w:r>
      <w:hyperlink r:id="rId8" w:history="1">
        <w:r w:rsidRPr="007F5A82">
          <w:rPr>
            <w:rStyle w:val="Hyperlink"/>
          </w:rPr>
          <w:t>Barbara.tschida@indstate.edu</w:t>
        </w:r>
      </w:hyperlink>
      <w:r>
        <w:t xml:space="preserve"> to be granted permission to see the dashboard.</w:t>
      </w:r>
    </w:p>
    <w:p w14:paraId="3279C424" w14:textId="77777777" w:rsidR="003F0382" w:rsidRDefault="003F0382"/>
    <w:p w14:paraId="04666416" w14:textId="77777777" w:rsidR="003F0382" w:rsidRDefault="003F0382">
      <w:r>
        <w:t>To get to the Finance Dashboard:</w:t>
      </w:r>
    </w:p>
    <w:p w14:paraId="671A4CA6" w14:textId="77777777" w:rsidR="003F0382" w:rsidRDefault="003F0382" w:rsidP="003F0382">
      <w:pPr>
        <w:pStyle w:val="ListParagraph"/>
        <w:numPr>
          <w:ilvl w:val="0"/>
          <w:numId w:val="1"/>
        </w:numPr>
      </w:pPr>
      <w:r>
        <w:t>Select the Employee Self Service Badge</w:t>
      </w:r>
    </w:p>
    <w:p w14:paraId="76FB6008" w14:textId="77777777" w:rsidR="003F0382" w:rsidRDefault="003F0382" w:rsidP="003F0382">
      <w:pPr>
        <w:pStyle w:val="ListParagraph"/>
        <w:numPr>
          <w:ilvl w:val="0"/>
          <w:numId w:val="1"/>
        </w:numPr>
      </w:pPr>
      <w:r>
        <w:t>Select Finance Services</w:t>
      </w:r>
    </w:p>
    <w:p w14:paraId="24A00A0B" w14:textId="77777777" w:rsidR="003F0382" w:rsidRDefault="003F0382" w:rsidP="003F0382">
      <w:pPr>
        <w:pStyle w:val="ListParagraph"/>
        <w:numPr>
          <w:ilvl w:val="0"/>
          <w:numId w:val="1"/>
        </w:numPr>
      </w:pPr>
      <w:r>
        <w:t>Select the Finance Dashboard</w:t>
      </w:r>
    </w:p>
    <w:p w14:paraId="2AAE1AA5" w14:textId="06DE316D" w:rsidR="003F0382" w:rsidRDefault="003F0382" w:rsidP="003F0382">
      <w:r>
        <w:t>Once you are on the Finance Dashboard you will need to select the View Documents Icon.</w:t>
      </w:r>
      <w:r w:rsidR="00E73005">
        <w:t xml:space="preserve">  You will need to know a Banner Document Number.</w:t>
      </w:r>
      <w:r>
        <w:rPr>
          <w:noProof/>
        </w:rPr>
        <w:drawing>
          <wp:inline distT="0" distB="0" distL="0" distR="0" wp14:anchorId="34FC3F97" wp14:editId="4C205A19">
            <wp:extent cx="59340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ECD4" w14:textId="3DDF657C" w:rsidR="003F0382" w:rsidRDefault="00B93705">
      <w:r>
        <w:t xml:space="preserve">Once you click on the icon a View </w:t>
      </w:r>
      <w:r w:rsidR="00B5569A">
        <w:t>D</w:t>
      </w:r>
      <w:r>
        <w:t>ocument window will pop up.</w:t>
      </w:r>
    </w:p>
    <w:p w14:paraId="79CA6664" w14:textId="77777777" w:rsidR="00B93705" w:rsidRDefault="00B93705">
      <w:r>
        <w:rPr>
          <w:noProof/>
        </w:rPr>
        <w:drawing>
          <wp:inline distT="0" distB="0" distL="0" distR="0" wp14:anchorId="102D4D8C" wp14:editId="3504ACE1">
            <wp:extent cx="3629025" cy="405670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24" cy="40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70163" w14:textId="77777777" w:rsidR="003F0382" w:rsidRDefault="003F0382"/>
    <w:p w14:paraId="418D24EE" w14:textId="7A5B765C" w:rsidR="00B93705" w:rsidRDefault="00B93705" w:rsidP="00B93705">
      <w:pPr>
        <w:pStyle w:val="ListParagraph"/>
        <w:numPr>
          <w:ilvl w:val="0"/>
          <w:numId w:val="2"/>
        </w:numPr>
      </w:pPr>
      <w:r>
        <w:t xml:space="preserve">Select the </w:t>
      </w:r>
      <w:r w:rsidR="00B5569A">
        <w:t>t</w:t>
      </w:r>
      <w:bookmarkStart w:id="0" w:name="_GoBack"/>
      <w:bookmarkEnd w:id="0"/>
      <w:r>
        <w:t xml:space="preserve">ype of document you want to view.  </w:t>
      </w:r>
    </w:p>
    <w:p w14:paraId="5ECEA2DD" w14:textId="77777777" w:rsidR="00B93705" w:rsidRDefault="00B93705" w:rsidP="00B93705">
      <w:pPr>
        <w:pStyle w:val="ListParagraph"/>
        <w:numPr>
          <w:ilvl w:val="0"/>
          <w:numId w:val="2"/>
        </w:numPr>
      </w:pPr>
      <w:r>
        <w:t>Under document search, start typing in the document that you want to view.  Once that document number comes up, you must click on it to select it.</w:t>
      </w:r>
    </w:p>
    <w:p w14:paraId="384AE169" w14:textId="77777777" w:rsidR="00B93705" w:rsidRDefault="00B93705" w:rsidP="00B93705">
      <w:pPr>
        <w:pStyle w:val="ListParagraph"/>
        <w:numPr>
          <w:ilvl w:val="0"/>
          <w:numId w:val="2"/>
        </w:numPr>
      </w:pPr>
      <w:r>
        <w:t>At the bottom of the small window select View Document.</w:t>
      </w:r>
    </w:p>
    <w:p w14:paraId="2BB64CEA" w14:textId="77777777" w:rsidR="00B93705" w:rsidRDefault="00B93705" w:rsidP="00B93705">
      <w:r>
        <w:t>This will bring the document up, it can then be printed or saved as a PDF&gt;</w:t>
      </w:r>
      <w:r>
        <w:rPr>
          <w:noProof/>
        </w:rPr>
        <w:drawing>
          <wp:inline distT="0" distB="0" distL="0" distR="0" wp14:anchorId="0F691659" wp14:editId="4D8B094E">
            <wp:extent cx="5934075" cy="2705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89B3" w14:textId="77777777" w:rsidR="00B93705" w:rsidRDefault="00B93705"/>
    <w:sectPr w:rsidR="00B9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C2A6D"/>
    <w:multiLevelType w:val="hybridMultilevel"/>
    <w:tmpl w:val="1C6C9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6E46"/>
    <w:multiLevelType w:val="hybridMultilevel"/>
    <w:tmpl w:val="A5D4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2"/>
    <w:rsid w:val="003F0382"/>
    <w:rsid w:val="00B5569A"/>
    <w:rsid w:val="00B93705"/>
    <w:rsid w:val="00E73005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55C4"/>
  <w15:chartTrackingRefBased/>
  <w15:docId w15:val="{B83CFE5C-EBB0-45FB-B11A-15A550CF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3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tschida@indstate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AA0CC87263E468A8D82BAA12E95BF" ma:contentTypeVersion="15" ma:contentTypeDescription="Create a new document." ma:contentTypeScope="" ma:versionID="bee2e6a0a0ca136d83ec0f0a9c7bce3d">
  <xsd:schema xmlns:xsd="http://www.w3.org/2001/XMLSchema" xmlns:xs="http://www.w3.org/2001/XMLSchema" xmlns:p="http://schemas.microsoft.com/office/2006/metadata/properties" xmlns:ns1="http://schemas.microsoft.com/sharepoint/v3" xmlns:ns3="1b1137a0-6480-4dca-a344-606f48bd62ff" xmlns:ns4="5d7663be-e9a4-4409-8fd3-0d1d3f60f67d" targetNamespace="http://schemas.microsoft.com/office/2006/metadata/properties" ma:root="true" ma:fieldsID="004c1301032f48faa1ff2410fede3029" ns1:_="" ns3:_="" ns4:_="">
    <xsd:import namespace="http://schemas.microsoft.com/sharepoint/v3"/>
    <xsd:import namespace="1b1137a0-6480-4dca-a344-606f48bd62ff"/>
    <xsd:import namespace="5d7663be-e9a4-4409-8fd3-0d1d3f60f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37a0-6480-4dca-a344-606f48bd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63be-e9a4-4409-8fd3-0d1d3f60f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346CD-D589-4567-A199-63E7C9FFF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1137a0-6480-4dca-a344-606f48bd62ff"/>
    <ds:schemaRef ds:uri="5d7663be-e9a4-4409-8fd3-0d1d3f60f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B019A-BF4C-45A2-9B23-1FFFD31B3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66451-E74E-4660-8F4F-431E2CF587D1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d7663be-e9a4-4409-8fd3-0d1d3f60f67d"/>
    <ds:schemaRef ds:uri="1b1137a0-6480-4dca-a344-606f48bd62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Tschida</dc:creator>
  <cp:keywords/>
  <dc:description/>
  <cp:lastModifiedBy>Barbara Tschida</cp:lastModifiedBy>
  <cp:revision>3</cp:revision>
  <dcterms:created xsi:type="dcterms:W3CDTF">2022-04-22T17:35:00Z</dcterms:created>
  <dcterms:modified xsi:type="dcterms:W3CDTF">2022-08-24T14:37:00Z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0x010100712AA0CC87263E468A8D82BAA12E95BF</vt:lpwstr>
  </property>
</Properties>
</file>